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3E" w:rsidRPr="0041683E" w:rsidRDefault="0041683E" w:rsidP="004168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83E" w:rsidRPr="0041683E" w:rsidRDefault="0041683E" w:rsidP="0041683E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</w:pPr>
      <w:r w:rsidRPr="0041683E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</w:rPr>
        <w:t>Україна</w:t>
      </w:r>
    </w:p>
    <w:p w:rsidR="0041683E" w:rsidRPr="0041683E" w:rsidRDefault="0041683E" w:rsidP="004168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683E">
        <w:rPr>
          <w:rFonts w:ascii="Times New Roman" w:eastAsia="Times New Roman" w:hAnsi="Times New Roman" w:cs="Times New Roman"/>
          <w:b/>
          <w:sz w:val="28"/>
          <w:szCs w:val="28"/>
        </w:rPr>
        <w:t>СР</w:t>
      </w:r>
      <w:proofErr w:type="gramEnd"/>
      <w:r w:rsidRPr="0041683E">
        <w:rPr>
          <w:rFonts w:ascii="Times New Roman" w:eastAsia="Times New Roman" w:hAnsi="Times New Roman" w:cs="Times New Roman"/>
          <w:b/>
          <w:sz w:val="28"/>
          <w:szCs w:val="28"/>
        </w:rPr>
        <w:t>ІБНЯНСЬКА СЕЛИЩНА РАДА</w:t>
      </w:r>
    </w:p>
    <w:p w:rsidR="001646C3" w:rsidRPr="0041683E" w:rsidRDefault="0041683E" w:rsidP="004168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1683E">
        <w:rPr>
          <w:rFonts w:ascii="Times New Roman" w:eastAsia="Times New Roman" w:hAnsi="Times New Roman" w:cs="Times New Roman"/>
          <w:b/>
          <w:sz w:val="28"/>
          <w:szCs w:val="28"/>
        </w:rPr>
        <w:t>ЧЕРНІГІВСЬКОЇ ОБЛАСТІ</w:t>
      </w:r>
    </w:p>
    <w:p w:rsidR="001646C3" w:rsidRPr="0041683E" w:rsidRDefault="001646C3" w:rsidP="0041683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416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1646C3" w:rsidRDefault="001646C3" w:rsidP="001646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ІШЕННЯ</w:t>
      </w:r>
    </w:p>
    <w:p w:rsidR="001646C3" w:rsidRDefault="001646C3" w:rsidP="001646C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тридцять шоста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сесія</w:t>
      </w:r>
      <w:proofErr w:type="spellEnd"/>
      <w:r w:rsidR="0041683E" w:rsidRPr="00416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сьомого</w:t>
      </w:r>
      <w:proofErr w:type="spellEnd"/>
      <w:r w:rsidR="0041683E" w:rsidRPr="00416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646C3" w:rsidRDefault="001646C3" w:rsidP="001646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646C3" w:rsidRPr="001646C3" w:rsidRDefault="0041683E" w:rsidP="001646C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</w:t>
      </w:r>
      <w:r w:rsidR="001646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жовтня 2020</w:t>
      </w:r>
      <w:r w:rsidR="001646C3" w:rsidRPr="001646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</w:p>
    <w:p w:rsidR="008C7E21" w:rsidRDefault="001646C3" w:rsidP="001646C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1646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646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рібне</w:t>
      </w:r>
      <w:proofErr w:type="spellEnd"/>
    </w:p>
    <w:p w:rsidR="001646C3" w:rsidRPr="001646C3" w:rsidRDefault="001646C3" w:rsidP="001646C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933" w:rsidRPr="0041683E" w:rsidRDefault="00A54B97" w:rsidP="0041683E">
      <w:pPr>
        <w:spacing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B23933" w:rsidRPr="00B23933">
        <w:rPr>
          <w:rFonts w:ascii="Times New Roman" w:hAnsi="Times New Roman" w:cs="Times New Roman"/>
          <w:b/>
          <w:sz w:val="28"/>
          <w:szCs w:val="28"/>
          <w:lang w:val="uk-UA"/>
        </w:rPr>
        <w:t>Програми надан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одноразової допомоги </w:t>
      </w:r>
      <w:r w:rsidR="00B23933" w:rsidRPr="00B23933">
        <w:rPr>
          <w:rFonts w:ascii="Times New Roman" w:hAnsi="Times New Roman" w:cs="Times New Roman"/>
          <w:b/>
          <w:sz w:val="28"/>
          <w:szCs w:val="28"/>
          <w:lang w:val="uk-UA"/>
        </w:rPr>
        <w:t>дітям-сиротам і дітям, позбавленим батьківського піклування</w:t>
      </w:r>
      <w:r w:rsidR="008C7E2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23933" w:rsidRPr="00B239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після дося</w:t>
      </w:r>
      <w:r w:rsidR="008C7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гнення 18-річного </w:t>
      </w:r>
      <w:r w:rsidR="002153CE">
        <w:rPr>
          <w:rFonts w:ascii="Times New Roman" w:hAnsi="Times New Roman" w:cs="Times New Roman"/>
          <w:b/>
          <w:sz w:val="28"/>
          <w:szCs w:val="28"/>
          <w:lang w:val="uk-UA"/>
        </w:rPr>
        <w:t>вік</w:t>
      </w:r>
      <w:r w:rsidR="004462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2153CE">
        <w:rPr>
          <w:rFonts w:ascii="Times New Roman" w:hAnsi="Times New Roman" w:cs="Times New Roman"/>
          <w:b/>
          <w:sz w:val="28"/>
          <w:szCs w:val="28"/>
          <w:lang w:val="uk-UA"/>
        </w:rPr>
        <w:t>з числа випус</w:t>
      </w:r>
      <w:r w:rsidR="0041683E">
        <w:rPr>
          <w:rFonts w:ascii="Times New Roman" w:hAnsi="Times New Roman" w:cs="Times New Roman"/>
          <w:b/>
          <w:sz w:val="28"/>
          <w:szCs w:val="28"/>
          <w:lang w:val="uk-UA"/>
        </w:rPr>
        <w:t>кників закладів загальної сере</w:t>
      </w:r>
      <w:r w:rsidR="002153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дньої </w:t>
      </w:r>
      <w:r w:rsidR="008C7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освіти </w:t>
      </w:r>
      <w:proofErr w:type="spellStart"/>
      <w:r w:rsidR="008C7E21"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 w:rsidR="008C7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 на 2021 – 2023 роки</w:t>
      </w:r>
    </w:p>
    <w:p w:rsidR="00B23933" w:rsidRPr="00B23933" w:rsidRDefault="00B23933" w:rsidP="00416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      Відп</w:t>
      </w:r>
      <w:r w:rsidR="008C7E21">
        <w:rPr>
          <w:rFonts w:ascii="Times New Roman" w:hAnsi="Times New Roman" w:cs="Times New Roman"/>
          <w:sz w:val="28"/>
          <w:szCs w:val="28"/>
          <w:lang w:val="uk-UA"/>
        </w:rPr>
        <w:t xml:space="preserve">овідно 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п.22 ст.26 Закону України «Про місцеве самоврядування в Україні», ст. 91 Бюджетного кодексу України, </w:t>
      </w:r>
      <w:r w:rsidRPr="00B23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постанови Кабінету Міністрів України від 25.08.2005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віку», з метою створення </w:t>
      </w:r>
      <w:r w:rsidR="008C7E21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для соціальної адаптації, соціокультурного розвитку та матеріальної підтримки дітей-сиріт і дітей, позбавлених батьківського піклування після досягнення ними 18-річного віку</w:t>
      </w:r>
      <w:r w:rsidR="004462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53CE">
        <w:rPr>
          <w:rFonts w:ascii="Times New Roman" w:hAnsi="Times New Roman" w:cs="Times New Roman"/>
          <w:sz w:val="28"/>
          <w:szCs w:val="28"/>
          <w:lang w:val="uk-UA"/>
        </w:rPr>
        <w:t xml:space="preserve">з числа випускників </w:t>
      </w:r>
      <w:r w:rsidR="008C7E21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2153CE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="008C7E21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="008C7E21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8C7E2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Чернігівської області, селищна рада</w:t>
      </w:r>
      <w:r w:rsidR="00836E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C7E21" w:rsidRPr="008C7E21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вирішила</w:t>
      </w:r>
      <w:r w:rsidRPr="008C7E2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B23933" w:rsidRDefault="00A54B97" w:rsidP="0041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1.Затвердити Програму</w:t>
      </w:r>
      <w:r w:rsidR="00B23933"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 надання одноразової допомоги дітям-сиротам             і  дітям, позбавленим батьківського піклування</w:t>
      </w:r>
      <w:r w:rsidR="008C7E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3933"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післ</w:t>
      </w:r>
      <w:r w:rsidR="008C7E21">
        <w:rPr>
          <w:rFonts w:ascii="Times New Roman" w:hAnsi="Times New Roman" w:cs="Times New Roman"/>
          <w:sz w:val="28"/>
          <w:szCs w:val="28"/>
          <w:lang w:val="uk-UA"/>
        </w:rPr>
        <w:t xml:space="preserve">я досягнення 18-річного віку </w:t>
      </w:r>
      <w:r w:rsidR="002153CE">
        <w:rPr>
          <w:rFonts w:ascii="Times New Roman" w:hAnsi="Times New Roman" w:cs="Times New Roman"/>
          <w:sz w:val="28"/>
          <w:szCs w:val="28"/>
          <w:lang w:val="uk-UA"/>
        </w:rPr>
        <w:t xml:space="preserve">з числа випускників закладів загальної середньої </w:t>
      </w:r>
      <w:r w:rsidR="008C7E21" w:rsidRPr="008C7E21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="008C7E21" w:rsidRPr="008C7E21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8C7E21" w:rsidRPr="008C7E2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41683E" w:rsidRPr="00416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933" w:rsidRPr="00B23933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8C7E21" w:rsidRPr="008C7E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7E21">
        <w:rPr>
          <w:rFonts w:ascii="Times New Roman" w:hAnsi="Times New Roman" w:cs="Times New Roman"/>
          <w:sz w:val="28"/>
          <w:szCs w:val="28"/>
          <w:lang w:val="uk-UA"/>
        </w:rPr>
        <w:t>1 – 2023 роки»</w:t>
      </w:r>
      <w:r w:rsidR="00836E3B">
        <w:rPr>
          <w:rFonts w:ascii="Times New Roman" w:hAnsi="Times New Roman" w:cs="Times New Roman"/>
          <w:sz w:val="28"/>
          <w:szCs w:val="28"/>
          <w:lang w:val="uk-UA"/>
        </w:rPr>
        <w:t>, що додається</w:t>
      </w:r>
      <w:r w:rsidR="00B23933" w:rsidRPr="00B23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3CE" w:rsidRDefault="000158C5" w:rsidP="0041683E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Відділу з питань бюджету та фінансів селищної ради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</w:t>
      </w:r>
      <w:r w:rsidR="002153CE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0158C5" w:rsidRDefault="002153CE" w:rsidP="0041683E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2.1.В</w:t>
      </w:r>
      <w:r w:rsidR="000158C5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раховувати в межах можливостей дохідної частини бюджету селищної ради потребу у видатках на здійснення заходів з реаліза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ції  Програми на 2021-2023 роки;</w:t>
      </w:r>
    </w:p>
    <w:p w:rsidR="002153CE" w:rsidRPr="0041683E" w:rsidRDefault="002153CE" w:rsidP="0041683E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2.2.Передбачити кошти на фінансування Програми на 2021 – 2023 роки.</w:t>
      </w:r>
    </w:p>
    <w:p w:rsidR="000158C5" w:rsidRDefault="000158C5" w:rsidP="004168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3.Визначити відділ освіти, сім’ї, молоді та спорту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виконавцем з реалізації Програми.</w:t>
      </w:r>
    </w:p>
    <w:p w:rsidR="000158C5" w:rsidRDefault="00C31AF3" w:rsidP="0041683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     4.</w:t>
      </w:r>
      <w:r w:rsidR="000158C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Відділу освіти, сім’ї, молоді та спорту </w:t>
      </w:r>
      <w:proofErr w:type="spellStart"/>
      <w:r w:rsidR="000158C5">
        <w:rPr>
          <w:rFonts w:ascii="Times New Roman" w:hAnsi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="000158C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 </w:t>
      </w:r>
      <w:r w:rsidR="000158C5">
        <w:rPr>
          <w:rFonts w:ascii="Times New Roman" w:hAnsi="Times New Roman"/>
          <w:sz w:val="28"/>
          <w:szCs w:val="28"/>
          <w:lang w:val="uk-UA"/>
        </w:rPr>
        <w:t xml:space="preserve">забезпечити виконання Програми </w:t>
      </w:r>
      <w:r w:rsidR="000158C5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надавати інформацію до селищної ради про хід її виконання.</w:t>
      </w:r>
    </w:p>
    <w:p w:rsidR="000158C5" w:rsidRDefault="000158C5" w:rsidP="004168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5.Контроль за виконанням рішення покласти на начальника відділу освіти, сім’ї, молоді та спорту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Никоненка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начальника відділу з питань бюджету та фінансів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 Л. Поду, постійні комісії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з питань сім’ї та молоді, гуманітарних питань та соціального захисту населення та з питань бюджету, соціально-економічного розвитку та інвестиційної діяльності.</w:t>
      </w:r>
    </w:p>
    <w:p w:rsidR="000158C5" w:rsidRDefault="000158C5" w:rsidP="004168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53CE" w:rsidRDefault="002153CE" w:rsidP="004168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53CE" w:rsidRPr="00A54B97" w:rsidRDefault="002153CE" w:rsidP="00B23933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2153CE" w:rsidRPr="00A54B97">
          <w:pgSz w:w="11906" w:h="16838"/>
          <w:pgMar w:top="794" w:right="567" w:bottom="794" w:left="1701" w:header="709" w:footer="709" w:gutter="0"/>
          <w:cols w:space="720"/>
        </w:sectPr>
      </w:pPr>
      <w:r w:rsidRPr="00A54B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Секретар ради                                                      І. МАРТИНЮК</w:t>
      </w:r>
    </w:p>
    <w:p w:rsidR="00937211" w:rsidRDefault="00937211" w:rsidP="0093721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836E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ЗАТВЕРДЖЕНО</w:t>
      </w:r>
    </w:p>
    <w:p w:rsidR="00937211" w:rsidRDefault="00937211" w:rsidP="0093721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</w:t>
      </w:r>
      <w:r w:rsidR="00836E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Рішення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тридцять шостої</w:t>
      </w:r>
    </w:p>
    <w:p w:rsidR="00937211" w:rsidRDefault="00937211" w:rsidP="0093721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сесії сьомого скликання </w:t>
      </w:r>
    </w:p>
    <w:p w:rsidR="00937211" w:rsidRDefault="00937211" w:rsidP="0093721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</w:t>
      </w:r>
      <w:r w:rsidR="00836E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                                                         </w:t>
      </w:r>
    </w:p>
    <w:p w:rsidR="00937211" w:rsidRDefault="00937211" w:rsidP="00937211">
      <w:pPr>
        <w:pStyle w:val="3"/>
        <w:spacing w:after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</w:t>
      </w:r>
      <w:r w:rsidR="0041683E">
        <w:rPr>
          <w:color w:val="000000" w:themeColor="text1"/>
          <w:sz w:val="28"/>
          <w:szCs w:val="28"/>
          <w:lang w:val="uk-UA"/>
        </w:rPr>
        <w:t xml:space="preserve">          від </w:t>
      </w:r>
      <w:r w:rsidR="0041683E">
        <w:rPr>
          <w:color w:val="000000" w:themeColor="text1"/>
          <w:sz w:val="28"/>
          <w:szCs w:val="28"/>
          <w:lang w:val="en-US"/>
        </w:rPr>
        <w:t>13</w:t>
      </w:r>
      <w:r w:rsidR="00836E3B">
        <w:rPr>
          <w:color w:val="000000" w:themeColor="text1"/>
          <w:sz w:val="28"/>
          <w:szCs w:val="28"/>
          <w:lang w:val="uk-UA"/>
        </w:rPr>
        <w:t xml:space="preserve"> жовтня 2020 р.</w:t>
      </w:r>
    </w:p>
    <w:p w:rsidR="00937211" w:rsidRDefault="00937211" w:rsidP="00937211">
      <w:pPr>
        <w:pStyle w:val="3"/>
        <w:spacing w:after="0"/>
        <w:jc w:val="both"/>
        <w:rPr>
          <w:b/>
          <w:i/>
          <w:iCs/>
          <w:sz w:val="28"/>
          <w:szCs w:val="28"/>
          <w:lang w:val="uk-UA"/>
        </w:rPr>
      </w:pPr>
    </w:p>
    <w:p w:rsidR="00B23933" w:rsidRPr="000158C5" w:rsidRDefault="00B23933" w:rsidP="00937211">
      <w:pPr>
        <w:tabs>
          <w:tab w:val="left" w:pos="62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0158C5" w:rsidRDefault="00B23933" w:rsidP="00B2393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933" w:rsidRPr="000158C5" w:rsidRDefault="00B23933" w:rsidP="00B239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933" w:rsidRPr="000158C5" w:rsidRDefault="00B23933" w:rsidP="0093721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933" w:rsidRPr="000158C5" w:rsidRDefault="00B23933" w:rsidP="00B239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933" w:rsidRPr="002153CE" w:rsidRDefault="00B23933" w:rsidP="00B239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3CE">
        <w:rPr>
          <w:rFonts w:ascii="Times New Roman" w:hAnsi="Times New Roman" w:cs="Times New Roman"/>
          <w:b/>
          <w:sz w:val="28"/>
          <w:szCs w:val="28"/>
          <w:lang w:val="uk-UA"/>
        </w:rPr>
        <w:t>П Р О Г Р А М А</w:t>
      </w:r>
    </w:p>
    <w:p w:rsidR="002153CE" w:rsidRPr="002153CE" w:rsidRDefault="00B23933" w:rsidP="00215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3CE">
        <w:rPr>
          <w:rFonts w:ascii="Times New Roman" w:hAnsi="Times New Roman" w:cs="Times New Roman"/>
          <w:b/>
          <w:sz w:val="28"/>
          <w:szCs w:val="28"/>
          <w:lang w:val="uk-UA"/>
        </w:rPr>
        <w:t>надання одноразової допомоги дітям-сиротам і дітям, позбавленим батьківського піклування</w:t>
      </w:r>
      <w:r w:rsidR="002153CE" w:rsidRPr="002153C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153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після досягнення 18-річного </w:t>
      </w:r>
      <w:r w:rsidR="002153CE" w:rsidRPr="002153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віку з числа випускників закладів загальної середньої освіти </w:t>
      </w:r>
    </w:p>
    <w:p w:rsidR="00B23933" w:rsidRPr="002153CE" w:rsidRDefault="002153CE" w:rsidP="00215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153CE"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 w:rsidRPr="002153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 на 2021 – 2023 роки</w:t>
      </w:r>
    </w:p>
    <w:p w:rsidR="00B23933" w:rsidRPr="002153CE" w:rsidRDefault="00B23933" w:rsidP="00215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933" w:rsidRPr="002153CE" w:rsidRDefault="00B23933" w:rsidP="00B239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933" w:rsidRPr="00B23933" w:rsidRDefault="00B23933" w:rsidP="00B239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2E0" w:rsidRDefault="004462E0" w:rsidP="009372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62E0" w:rsidRDefault="004462E0" w:rsidP="00B239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2E0" w:rsidRPr="00B23933" w:rsidRDefault="004462E0" w:rsidP="00B239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7211" w:rsidRDefault="00937211" w:rsidP="004462E0">
      <w:pPr>
        <w:spacing w:after="0"/>
        <w:ind w:right="11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7211" w:rsidRDefault="00937211" w:rsidP="004462E0">
      <w:pPr>
        <w:spacing w:after="0"/>
        <w:ind w:right="11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7211" w:rsidRDefault="00937211" w:rsidP="004462E0">
      <w:pPr>
        <w:spacing w:after="0"/>
        <w:ind w:right="11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7211" w:rsidRDefault="00937211" w:rsidP="004462E0">
      <w:pPr>
        <w:spacing w:after="0"/>
        <w:ind w:right="11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2E0" w:rsidRPr="004462E0" w:rsidRDefault="004462E0" w:rsidP="004462E0">
      <w:pPr>
        <w:spacing w:after="0"/>
        <w:ind w:right="11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62E0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4462E0">
        <w:rPr>
          <w:rFonts w:ascii="Times New Roman" w:hAnsi="Times New Roman" w:cs="Times New Roman"/>
          <w:sz w:val="28"/>
          <w:szCs w:val="28"/>
          <w:lang w:val="uk-UA"/>
        </w:rPr>
        <w:t>. Срібне,</w:t>
      </w:r>
    </w:p>
    <w:p w:rsidR="00D25632" w:rsidRDefault="004462E0" w:rsidP="004462E0">
      <w:pPr>
        <w:spacing w:after="0"/>
        <w:ind w:right="11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2E0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B23933"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25632" w:rsidRPr="00B23933" w:rsidRDefault="00D25632" w:rsidP="00B23933">
      <w:pPr>
        <w:ind w:right="119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ind w:right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B23933" w:rsidRPr="00B23933" w:rsidRDefault="00B23933" w:rsidP="00B239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>ПАСПОРТ ПРОГРАМИ</w:t>
      </w:r>
    </w:p>
    <w:p w:rsidR="00B23933" w:rsidRPr="00B23933" w:rsidRDefault="00B23933" w:rsidP="00B239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>І. ЗАГАЛЬНІ ПОЛОЖЕННЯ</w:t>
      </w:r>
    </w:p>
    <w:p w:rsidR="00B23933" w:rsidRPr="00B23933" w:rsidRDefault="00B23933" w:rsidP="00B239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ІІ. МЕТА ПРОГРАМИ </w:t>
      </w:r>
    </w:p>
    <w:p w:rsidR="00B23933" w:rsidRPr="00B23933" w:rsidRDefault="00B23933" w:rsidP="00B239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>ІІІ. СКЛАД ПРОБЛЕМИ ТА ОБГРУНТОВУВАННЯ НЕОБХІДНОСТІ ЇЇ РОЗВ′ЯЗАННЯ ПРОГРАМНИММЕТОДОМ</w:t>
      </w:r>
    </w:p>
    <w:p w:rsidR="00B23933" w:rsidRPr="00B23933" w:rsidRDefault="00B23933" w:rsidP="00B23933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393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ОБГРУНТУВАННЯ ШЛЯХІВ І ЗАСОБІВ РОЗВ′ЯЗАННЯ ПРОБЛЕМИ</w:t>
      </w:r>
    </w:p>
    <w:p w:rsidR="00B23933" w:rsidRPr="00B23933" w:rsidRDefault="00B23933" w:rsidP="00B239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. РЕСУРСНЕ ЗАБЕЗПЕЧЕННЯ ПРОГРАМИ</w:t>
      </w:r>
    </w:p>
    <w:p w:rsidR="00B23933" w:rsidRPr="00B23933" w:rsidRDefault="00B23933" w:rsidP="00B239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239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ПЕРЕЛІК ЗАХОДІВ І ЗАВДАНЬ ПРОГРАМИ  </w:t>
      </w:r>
    </w:p>
    <w:p w:rsidR="00B23933" w:rsidRPr="00B23933" w:rsidRDefault="00B23933" w:rsidP="00B239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. ОЧІКУВАНІ РЕЗУЛЬТАТИ ВИКОНАННЯ ПРОГРАМИ</w:t>
      </w:r>
    </w:p>
    <w:p w:rsidR="00B23933" w:rsidRPr="00B23933" w:rsidRDefault="00B23933" w:rsidP="00B239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4462E0" w:rsidRDefault="004462E0" w:rsidP="004462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Default="00B23933" w:rsidP="004462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462E0">
        <w:rPr>
          <w:rFonts w:ascii="Times New Roman" w:hAnsi="Times New Roman" w:cs="Times New Roman"/>
          <w:sz w:val="28"/>
          <w:szCs w:val="28"/>
          <w:lang w:val="uk-UA"/>
        </w:rPr>
        <w:t>Додаток 1 до Програми «Перелік завдан</w:t>
      </w:r>
      <w:r w:rsidR="004462E0"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ь і заходів реалізації </w:t>
      </w:r>
      <w:proofErr w:type="spellStart"/>
      <w:r w:rsidR="004462E0" w:rsidRPr="004462E0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4462E0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proofErr w:type="spellEnd"/>
      <w:r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 одноразової допомоги дітям-сиротам і дітям, позбавленим батьківського піклування</w:t>
      </w:r>
      <w:r w:rsidR="004462E0" w:rsidRPr="004462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 після досягнення 18-річного вік</w:t>
      </w:r>
      <w:r w:rsidR="002541DE"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462E0"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з числа випускників закладів загальної середньої освіти </w:t>
      </w:r>
      <w:proofErr w:type="spellStart"/>
      <w:r w:rsidR="004462E0" w:rsidRPr="004462E0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4462E0"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</w:t>
      </w:r>
      <w:r w:rsidR="002541DE" w:rsidRPr="004462E0">
        <w:rPr>
          <w:rFonts w:ascii="Times New Roman" w:hAnsi="Times New Roman" w:cs="Times New Roman"/>
          <w:sz w:val="28"/>
          <w:szCs w:val="28"/>
          <w:lang w:val="uk-UA"/>
        </w:rPr>
        <w:t>на 2021 - 2023 роки</w:t>
      </w:r>
      <w:r w:rsidRPr="004462E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462E0" w:rsidRPr="004462E0" w:rsidRDefault="004462E0" w:rsidP="004462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>Додаток 2 до Програми «</w:t>
      </w:r>
      <w:r w:rsidRPr="002541DE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Результативні показники 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Програми надання одноразової допомоги дітям-сиротам і дітям, позбавленим батьківського піклування після досягненн</w:t>
      </w:r>
      <w:r w:rsidR="002541DE">
        <w:rPr>
          <w:rFonts w:ascii="Times New Roman" w:hAnsi="Times New Roman" w:cs="Times New Roman"/>
          <w:sz w:val="28"/>
          <w:szCs w:val="28"/>
          <w:lang w:val="uk-UA"/>
        </w:rPr>
        <w:t xml:space="preserve">я 18-річного віку </w:t>
      </w:r>
      <w:r w:rsidR="004462E0"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з числа випускників закладів загальної середньої освіти </w:t>
      </w:r>
      <w:proofErr w:type="spellStart"/>
      <w:r w:rsidR="004462E0" w:rsidRPr="004462E0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4462E0"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</w:t>
      </w:r>
      <w:r w:rsidR="002541DE">
        <w:rPr>
          <w:rFonts w:ascii="Times New Roman" w:hAnsi="Times New Roman" w:cs="Times New Roman"/>
          <w:sz w:val="28"/>
          <w:szCs w:val="28"/>
          <w:lang w:val="uk-UA"/>
        </w:rPr>
        <w:t>на 2021 - 2023 роки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23933" w:rsidRPr="00B23933" w:rsidRDefault="00B23933" w:rsidP="00B239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933" w:rsidRPr="00B23933" w:rsidRDefault="00B23933" w:rsidP="00B239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41DE" w:rsidRPr="00B23933" w:rsidRDefault="002541DE" w:rsidP="002541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ПАСПОРТ ПРОГРАМИ</w:t>
      </w:r>
    </w:p>
    <w:p w:rsidR="00B23933" w:rsidRPr="00B23933" w:rsidRDefault="00B23933" w:rsidP="00B239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20"/>
        <w:gridCol w:w="5120"/>
      </w:tblGrid>
      <w:tr w:rsidR="00B23933" w:rsidRPr="0041683E" w:rsidTr="00B239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  <w:r w:rsidR="00254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сім’ї, молоді та спорту </w:t>
            </w:r>
            <w:proofErr w:type="spellStart"/>
            <w:r w:rsidR="00254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="00254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Чернігівської області</w:t>
            </w:r>
          </w:p>
        </w:tc>
      </w:tr>
      <w:tr w:rsidR="00B23933" w:rsidRPr="00B23933" w:rsidTr="00B239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розробки Програми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Конвенція ООН про права дитини, Всесвітня декларація про забезпечення виживання, захисту і розвитку дітей, Конституція України, Бюджетний кодекс України, закони України: «Про місцеве самоврядування в Україні»,  «Про охорону дитинства», «Про сприяння соціальному становленню та розвитку молоді в Україні»</w:t>
            </w:r>
          </w:p>
        </w:tc>
      </w:tr>
      <w:tr w:rsidR="00B23933" w:rsidRPr="0041683E" w:rsidTr="00B239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Замовник Програми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767516" w:rsidP="00B239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 </w:t>
            </w:r>
            <w:r w:rsidR="002541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B23933" w:rsidRPr="0041683E" w:rsidTr="00B23933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2541DE" w:rsidP="00B239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Чернігівської області</w:t>
            </w:r>
          </w:p>
        </w:tc>
      </w:tr>
      <w:tr w:rsidR="00B23933" w:rsidRPr="0041683E" w:rsidTr="00B23933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2541DE" w:rsidP="00B239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Чернігівської області</w:t>
            </w:r>
          </w:p>
        </w:tc>
      </w:tr>
      <w:tr w:rsidR="00B23933" w:rsidRPr="0041683E" w:rsidTr="00B239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040CAE" w:rsidP="00B239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 Чернігівської області, в</w:t>
            </w: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Чернігівської області</w:t>
            </w:r>
          </w:p>
        </w:tc>
      </w:tr>
      <w:tr w:rsidR="00B23933" w:rsidRPr="00B23933" w:rsidTr="00B239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040CAE" w:rsidP="00B2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– 2023 </w:t>
            </w:r>
            <w:r w:rsidR="00B23933"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оки</w:t>
            </w:r>
          </w:p>
        </w:tc>
      </w:tr>
      <w:tr w:rsidR="00B23933" w:rsidRPr="00B23933" w:rsidTr="00B239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040CAE" w:rsidP="00B2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Місцевий (селищний) </w:t>
            </w:r>
            <w:r w:rsidR="00B23933"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</w:t>
            </w:r>
          </w:p>
        </w:tc>
      </w:tr>
      <w:tr w:rsidR="00B23933" w:rsidRPr="00B23933" w:rsidTr="00B23933">
        <w:trPr>
          <w:trHeight w:val="14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Орієнтовний обсяг фінансових ресурсів, необхідних для реалізації Програми усього, </w:t>
            </w: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тис. грн.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33" w:rsidRPr="00B23933" w:rsidRDefault="00D40EEE" w:rsidP="00B2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1991</w:t>
            </w:r>
            <w:r w:rsidR="00937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  <w:p w:rsidR="00B23933" w:rsidRPr="00B23933" w:rsidRDefault="00B23933" w:rsidP="00B23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933" w:rsidRPr="00B23933" w:rsidTr="00B2393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</w:t>
            </w:r>
            <w:r w:rsidR="00040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здійснюватиметься за рахунок селищного </w:t>
            </w: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бюджету в межах його фінансових можливостей та інших джерел, не заборонених законодавством</w:t>
            </w:r>
          </w:p>
        </w:tc>
      </w:tr>
    </w:tbl>
    <w:p w:rsidR="00B23933" w:rsidRPr="00B23933" w:rsidRDefault="00B23933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Default="00B23933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0CAE" w:rsidRDefault="00040CAE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0CAE" w:rsidRDefault="00040CAE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0CAE" w:rsidRDefault="00040CAE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0CAE" w:rsidRDefault="00040CAE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0CAE" w:rsidRDefault="00040CAE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0CAE" w:rsidRDefault="00040CAE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0CAE" w:rsidRDefault="00040CAE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0CAE" w:rsidRDefault="00040CAE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0CAE" w:rsidRDefault="00040CAE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0CAE" w:rsidRPr="00B23933" w:rsidRDefault="00040CAE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E87864" w:rsidRDefault="00B23933" w:rsidP="004168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B23933" w:rsidRPr="00B23933" w:rsidRDefault="00B23933" w:rsidP="004168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>Програма надання одноразової допомоги дітям-сиротам і дітям, позбавленим батьківського піклування після досягненн</w:t>
      </w:r>
      <w:r w:rsidR="004462E0">
        <w:rPr>
          <w:rFonts w:ascii="Times New Roman" w:hAnsi="Times New Roman" w:cs="Times New Roman"/>
          <w:sz w:val="28"/>
          <w:szCs w:val="28"/>
          <w:lang w:val="uk-UA"/>
        </w:rPr>
        <w:t xml:space="preserve">я 18-річного </w:t>
      </w:r>
      <w:proofErr w:type="spellStart"/>
      <w:r w:rsidR="004462E0">
        <w:rPr>
          <w:rFonts w:ascii="Times New Roman" w:hAnsi="Times New Roman" w:cs="Times New Roman"/>
          <w:sz w:val="28"/>
          <w:szCs w:val="28"/>
          <w:lang w:val="uk-UA"/>
        </w:rPr>
        <w:t>вікуіз</w:t>
      </w:r>
      <w:proofErr w:type="spellEnd"/>
      <w:r w:rsidR="004462E0">
        <w:rPr>
          <w:rFonts w:ascii="Times New Roman" w:hAnsi="Times New Roman" w:cs="Times New Roman"/>
          <w:sz w:val="28"/>
          <w:szCs w:val="28"/>
          <w:lang w:val="uk-UA"/>
        </w:rPr>
        <w:t xml:space="preserve"> числа випускників </w:t>
      </w:r>
      <w:r w:rsidR="00767516" w:rsidRPr="008C7E21">
        <w:rPr>
          <w:rFonts w:ascii="Times New Roman" w:hAnsi="Times New Roman" w:cs="Times New Roman"/>
          <w:sz w:val="28"/>
          <w:szCs w:val="28"/>
          <w:lang w:val="uk-UA"/>
        </w:rPr>
        <w:t xml:space="preserve">закладів загальної </w:t>
      </w:r>
      <w:r w:rsidR="004462E0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</w:t>
      </w:r>
      <w:r w:rsidR="00767516" w:rsidRPr="008C7E21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="00767516" w:rsidRPr="008C7E21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767516" w:rsidRPr="008C7E2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proofErr w:type="spellStart"/>
      <w:r w:rsidR="00767516" w:rsidRPr="008C7E21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767516" w:rsidRPr="00B23933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767516"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67516" w:rsidRPr="008C7E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67516">
        <w:rPr>
          <w:rFonts w:ascii="Times New Roman" w:hAnsi="Times New Roman" w:cs="Times New Roman"/>
          <w:sz w:val="28"/>
          <w:szCs w:val="28"/>
          <w:lang w:val="uk-UA"/>
        </w:rPr>
        <w:t>1 – 2023 роки»</w:t>
      </w:r>
      <w:r w:rsidR="00836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(далі - Програма) розроблена відповідно до Конвенції ООН про права дитини, Всесвітньої декларації про забезпечення виживання, захисту і розвитку дітей, Бюджетного кодексу України, Конституції України, законів України «Про місцеве самоврядування в Україні», «Про охорону дитинства», «Про сприяння соціальному становленню та розвитку молоді в Україні», враховуючи «Методичні рекомендації щодо порядку розроблення регіональних цільових програм, моніторингу та звітності про їх виконання</w:t>
      </w:r>
      <w:r w:rsidRPr="00B23933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836E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C7E21">
        <w:rPr>
          <w:rStyle w:val="a5"/>
          <w:rFonts w:ascii="Times New Roman" w:eastAsiaTheme="minorEastAsia" w:hAnsi="Times New Roman"/>
          <w:sz w:val="28"/>
          <w:szCs w:val="28"/>
          <w:lang w:val="uk-UA"/>
        </w:rPr>
        <w:t>(</w:t>
      </w:r>
      <w:r w:rsidR="00836E3B">
        <w:rPr>
          <w:rStyle w:val="se2968d9d"/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B23933">
        <w:rPr>
          <w:rStyle w:val="se2968d9d"/>
          <w:rFonts w:ascii="Times New Roman" w:hAnsi="Times New Roman" w:cs="Times New Roman"/>
          <w:color w:val="000000"/>
          <w:sz w:val="28"/>
          <w:szCs w:val="28"/>
          <w:lang w:val="uk-UA"/>
        </w:rPr>
        <w:t>аказ Міністерства економіки України</w:t>
      </w:r>
      <w:r w:rsidRPr="00B23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від</w:t>
      </w:r>
      <w:r w:rsidRPr="00B23933">
        <w:rPr>
          <w:rStyle w:val="se2968d9d"/>
          <w:rFonts w:ascii="Times New Roman" w:hAnsi="Times New Roman" w:cs="Times New Roman"/>
          <w:color w:val="000000"/>
          <w:sz w:val="28"/>
          <w:szCs w:val="28"/>
          <w:lang w:val="uk-UA"/>
        </w:rPr>
        <w:t>04.12.2006 № 367).</w:t>
      </w:r>
    </w:p>
    <w:p w:rsidR="00B23933" w:rsidRPr="00B23933" w:rsidRDefault="00B23933" w:rsidP="004168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933" w:rsidRPr="00B23933" w:rsidRDefault="00B23933" w:rsidP="004168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МЕТА ПРОГРАМИ </w:t>
      </w:r>
    </w:p>
    <w:p w:rsidR="00B23933" w:rsidRPr="00B23933" w:rsidRDefault="00B23933" w:rsidP="00416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4168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створення додаткових умов для соціальної адаптації, соціокультурного розвитку та матеріальної підтримки дітей-сиріт і дітей, позбавлених батьківського піклування після досягнення ними 18-річного </w:t>
      </w:r>
      <w:proofErr w:type="spellStart"/>
      <w:r w:rsidRPr="00B23933">
        <w:rPr>
          <w:rFonts w:ascii="Times New Roman" w:hAnsi="Times New Roman" w:cs="Times New Roman"/>
          <w:sz w:val="28"/>
          <w:szCs w:val="28"/>
          <w:lang w:val="uk-UA"/>
        </w:rPr>
        <w:t>віку</w:t>
      </w:r>
      <w:r w:rsidR="004462E0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="004462E0">
        <w:rPr>
          <w:rFonts w:ascii="Times New Roman" w:hAnsi="Times New Roman" w:cs="Times New Roman"/>
          <w:sz w:val="28"/>
          <w:szCs w:val="28"/>
          <w:lang w:val="uk-UA"/>
        </w:rPr>
        <w:t xml:space="preserve"> числа випускників з</w:t>
      </w:r>
      <w:r w:rsidR="00767516" w:rsidRPr="008C7E21">
        <w:rPr>
          <w:rFonts w:ascii="Times New Roman" w:hAnsi="Times New Roman" w:cs="Times New Roman"/>
          <w:sz w:val="28"/>
          <w:szCs w:val="28"/>
          <w:lang w:val="uk-UA"/>
        </w:rPr>
        <w:t xml:space="preserve">акладів загальної  </w:t>
      </w:r>
      <w:r w:rsidR="004462E0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</w:t>
      </w:r>
      <w:r w:rsidR="00767516" w:rsidRPr="008C7E21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="00767516" w:rsidRPr="008C7E21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767516" w:rsidRPr="008C7E2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836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516" w:rsidRPr="00B23933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767516" w:rsidRPr="008C7E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67516">
        <w:rPr>
          <w:rFonts w:ascii="Times New Roman" w:hAnsi="Times New Roman" w:cs="Times New Roman"/>
          <w:sz w:val="28"/>
          <w:szCs w:val="28"/>
          <w:lang w:val="uk-UA"/>
        </w:rPr>
        <w:t>1 – 2023 роки»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933" w:rsidRPr="00B23933" w:rsidRDefault="00B23933" w:rsidP="0041683E">
      <w:pPr>
        <w:spacing w:line="240" w:lineRule="auto"/>
        <w:ind w:firstLine="709"/>
        <w:jc w:val="center"/>
        <w:rPr>
          <w:rStyle w:val="10"/>
          <w:sz w:val="28"/>
          <w:szCs w:val="28"/>
        </w:rPr>
      </w:pPr>
    </w:p>
    <w:p w:rsidR="00B23933" w:rsidRPr="00B23933" w:rsidRDefault="00B23933" w:rsidP="0041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933">
        <w:rPr>
          <w:rFonts w:ascii="Times New Roman" w:hAnsi="Times New Roman" w:cs="Times New Roman"/>
          <w:b/>
          <w:sz w:val="28"/>
          <w:szCs w:val="28"/>
          <w:lang w:val="uk-UA"/>
        </w:rPr>
        <w:t>ІІІ. СКЛАД ПРОБЛЕМИ ТА ОБГРУНТОВУВАННЯ</w:t>
      </w:r>
    </w:p>
    <w:p w:rsidR="00B23933" w:rsidRPr="00B23933" w:rsidRDefault="00B23933" w:rsidP="0041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b/>
          <w:sz w:val="28"/>
          <w:szCs w:val="28"/>
          <w:lang w:val="uk-UA"/>
        </w:rPr>
        <w:t>НЕОБХІДНОСТІ ЇЇ РОЗВ′ЯЗАННЯ ПРОГРАМНИМ</w:t>
      </w:r>
    </w:p>
    <w:p w:rsidR="00B23933" w:rsidRPr="00B23933" w:rsidRDefault="00B23933" w:rsidP="0041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b/>
          <w:sz w:val="28"/>
          <w:szCs w:val="28"/>
          <w:lang w:val="uk-UA"/>
        </w:rPr>
        <w:t>МЕТОДОМ</w:t>
      </w:r>
    </w:p>
    <w:p w:rsidR="00B23933" w:rsidRPr="00B23933" w:rsidRDefault="00B23933" w:rsidP="004168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B23933" w:rsidRPr="00B23933" w:rsidRDefault="00B23933" w:rsidP="0041683E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B23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Актуальність розробки даної Програми підтверджується постановою Кабінету Міністрів України від 25.08.2005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віку».</w:t>
      </w:r>
    </w:p>
    <w:p w:rsidR="00B23933" w:rsidRPr="00B23933" w:rsidRDefault="00767516" w:rsidP="004168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 даними С</w:t>
      </w:r>
      <w:r w:rsidR="00B23933" w:rsidRPr="00B23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лужби у справах дітей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23933" w:rsidRPr="00B23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рай</w:t>
      </w:r>
      <w:r w:rsidR="001902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онної державної адміністрації</w:t>
      </w:r>
      <w:r w:rsidR="00B23933" w:rsidRPr="00B23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 за місцем знаходження обліково-статистичних карток дітей-сиріт і дітей, позбавлених батьківського піклування</w:t>
      </w:r>
      <w:r w:rsidR="001902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станом на </w:t>
      </w:r>
      <w:r w:rsidR="00DD5F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09 </w:t>
      </w:r>
      <w:r w:rsidR="001902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жовтня 2020 року, перебувають   </w:t>
      </w:r>
      <w:r w:rsidR="00EB28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11</w:t>
      </w:r>
      <w:r w:rsidR="00B23933" w:rsidRPr="00B23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дітей</w:t>
      </w:r>
      <w:r w:rsidR="00EB28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2003 – 2004 років народження</w:t>
      </w:r>
      <w:r w:rsidR="00B23933" w:rsidRPr="00B23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B23933" w:rsidRPr="00B23933" w:rsidRDefault="00B23933" w:rsidP="0041683E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B23933" w:rsidRPr="0019025C" w:rsidRDefault="00B23933" w:rsidP="0041683E">
      <w:pPr>
        <w:shd w:val="clear" w:color="auto" w:fill="FFFFFF"/>
        <w:spacing w:line="240" w:lineRule="auto"/>
        <w:ind w:left="34" w:right="5" w:firstLine="7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2393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3933">
        <w:rPr>
          <w:rFonts w:ascii="Times New Roman" w:hAnsi="Times New Roman" w:cs="Times New Roman"/>
          <w:b/>
          <w:sz w:val="28"/>
          <w:szCs w:val="28"/>
          <w:lang w:val="uk-UA"/>
        </w:rPr>
        <w:t>. ОБГРУНТУВАННЯ ШЛЯХІВ І ЗАСОБІВ РОЗВ′ЯЗАННЯ ПРОБЛЕМИ</w:t>
      </w:r>
    </w:p>
    <w:p w:rsidR="00B23933" w:rsidRPr="00B23933" w:rsidRDefault="00B23933" w:rsidP="0041683E">
      <w:pPr>
        <w:shd w:val="clear" w:color="auto" w:fill="FFFFFF"/>
        <w:spacing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досягнення визначеної цією Програмою мети необхідно забезпечити здійснення організаційних заходів шляхом:</w:t>
      </w:r>
    </w:p>
    <w:p w:rsidR="00B23933" w:rsidRPr="00B23933" w:rsidRDefault="00B23933" w:rsidP="0041683E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          - забезпечення матеріальної підтримки дітей-сиріт і дітей, позбавлених батьківського піклування</w:t>
      </w:r>
      <w:r w:rsidR="001902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після досягнення ними 18-річного віку;</w:t>
      </w:r>
    </w:p>
    <w:p w:rsidR="00B23933" w:rsidRPr="00B23933" w:rsidRDefault="00B23933" w:rsidP="0041683E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         - забезпечення контролю, координації, планування та ефективного використання ресурсів, необхідних для виконання Програми.</w:t>
      </w:r>
    </w:p>
    <w:p w:rsidR="00B23933" w:rsidRPr="00B23933" w:rsidRDefault="00B23933" w:rsidP="0041683E">
      <w:pPr>
        <w:shd w:val="clear" w:color="auto" w:fill="FFFFFF"/>
        <w:spacing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>Розмір одноразової допомоги встановлюється Кабінетом Міністрів України. Виплата одноразової допомоги здійснюється у готівковій (грошовій) формі на пі</w:t>
      </w:r>
      <w:r w:rsidR="00DD5FE7">
        <w:rPr>
          <w:rFonts w:ascii="Times New Roman" w:hAnsi="Times New Roman" w:cs="Times New Roman"/>
          <w:sz w:val="28"/>
          <w:szCs w:val="28"/>
          <w:lang w:val="uk-UA"/>
        </w:rPr>
        <w:t>дставі заяви та паспорта одержув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ача цієї допомоги. Списки дітей-сиріт і дітей, позбавлених батьківського піклування, яким у поточному роц</w:t>
      </w:r>
      <w:r w:rsidR="00AC728D">
        <w:rPr>
          <w:rFonts w:ascii="Times New Roman" w:hAnsi="Times New Roman" w:cs="Times New Roman"/>
          <w:sz w:val="28"/>
          <w:szCs w:val="28"/>
          <w:lang w:val="uk-UA"/>
        </w:rPr>
        <w:t>і виповнюється 18 років, подає С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лужба у</w:t>
      </w:r>
      <w:r w:rsidR="00AC728D">
        <w:rPr>
          <w:rFonts w:ascii="Times New Roman" w:hAnsi="Times New Roman" w:cs="Times New Roman"/>
          <w:sz w:val="28"/>
          <w:szCs w:val="28"/>
          <w:lang w:val="uk-UA"/>
        </w:rPr>
        <w:t xml:space="preserve"> справах дітей </w:t>
      </w:r>
      <w:proofErr w:type="spellStart"/>
      <w:r w:rsidR="00AC728D">
        <w:rPr>
          <w:rFonts w:ascii="Times New Roman" w:hAnsi="Times New Roman" w:cs="Times New Roman"/>
          <w:sz w:val="28"/>
          <w:szCs w:val="28"/>
          <w:lang w:val="uk-UA"/>
        </w:rPr>
        <w:t>Срібнян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адміністрації. </w:t>
      </w:r>
    </w:p>
    <w:p w:rsidR="00B23933" w:rsidRPr="00B23933" w:rsidRDefault="00B23933" w:rsidP="0041683E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AC728D" w:rsidRDefault="00B23933" w:rsidP="004168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3933">
        <w:rPr>
          <w:rFonts w:ascii="Times New Roman" w:hAnsi="Times New Roman" w:cs="Times New Roman"/>
          <w:b/>
          <w:sz w:val="28"/>
          <w:szCs w:val="28"/>
          <w:lang w:val="uk-UA"/>
        </w:rPr>
        <w:t>. РЕСУРСНЕ ЗАБЕЗПЕЧЕННЯ ПРОГРАМИ</w:t>
      </w:r>
    </w:p>
    <w:p w:rsidR="00B23933" w:rsidRPr="00B23933" w:rsidRDefault="00B23933" w:rsidP="004168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>Фінансування заходів на виконання Програми зд</w:t>
      </w:r>
      <w:r w:rsidR="00AC728D">
        <w:rPr>
          <w:rFonts w:ascii="Times New Roman" w:hAnsi="Times New Roman" w:cs="Times New Roman"/>
          <w:sz w:val="28"/>
          <w:szCs w:val="28"/>
          <w:lang w:val="uk-UA"/>
        </w:rPr>
        <w:t>ійснюватиметься за рахунок  селищ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ного бюджету, а також інших, не заборонених законом</w:t>
      </w:r>
      <w:r w:rsidR="00AC72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джерел. </w:t>
      </w:r>
    </w:p>
    <w:p w:rsidR="00B23933" w:rsidRPr="00B23933" w:rsidRDefault="00B23933" w:rsidP="004168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здійснюється в межах видат</w:t>
      </w:r>
      <w:r w:rsidR="00AC728D">
        <w:rPr>
          <w:rFonts w:ascii="Times New Roman" w:hAnsi="Times New Roman" w:cs="Times New Roman"/>
          <w:sz w:val="28"/>
          <w:szCs w:val="28"/>
          <w:lang w:val="uk-UA"/>
        </w:rPr>
        <w:t xml:space="preserve">ків, затверджених рішенням </w:t>
      </w:r>
      <w:proofErr w:type="spellStart"/>
      <w:r w:rsidR="00AC728D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AC728D">
        <w:rPr>
          <w:rFonts w:ascii="Times New Roman" w:hAnsi="Times New Roman" w:cs="Times New Roman"/>
          <w:sz w:val="28"/>
          <w:szCs w:val="28"/>
          <w:lang w:val="uk-UA"/>
        </w:rPr>
        <w:t xml:space="preserve"> селищ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ної ради про бюдже</w:t>
      </w:r>
      <w:r w:rsidR="00AC728D">
        <w:rPr>
          <w:rFonts w:ascii="Times New Roman" w:hAnsi="Times New Roman" w:cs="Times New Roman"/>
          <w:sz w:val="28"/>
          <w:szCs w:val="28"/>
          <w:lang w:val="uk-UA"/>
        </w:rPr>
        <w:t xml:space="preserve">т на кожен 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рік. </w:t>
      </w:r>
    </w:p>
    <w:p w:rsidR="00B23933" w:rsidRPr="00B23933" w:rsidRDefault="00B23933" w:rsidP="00416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622"/>
        <w:gridCol w:w="1455"/>
        <w:gridCol w:w="1423"/>
      </w:tblGrid>
      <w:tr w:rsidR="00AC728D" w:rsidRPr="00B23933" w:rsidTr="00AC728D">
        <w:trPr>
          <w:trHeight w:val="9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8D" w:rsidRPr="00B23933" w:rsidRDefault="00AC728D" w:rsidP="004168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коштів, які пропонується залучити на виконання Програми (грн.)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8D" w:rsidRPr="00B23933" w:rsidRDefault="00AC728D" w:rsidP="004168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AC728D" w:rsidRPr="00B23933" w:rsidTr="00AC728D">
        <w:trPr>
          <w:trHeight w:val="40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8D" w:rsidRPr="00B23933" w:rsidRDefault="00AC728D" w:rsidP="004168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8D" w:rsidRPr="00B23933" w:rsidRDefault="00AC728D" w:rsidP="004168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(грн.)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D" w:rsidRPr="00B23933" w:rsidRDefault="00AC728D" w:rsidP="004168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(грн.)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D" w:rsidRPr="00B23933" w:rsidRDefault="00AC728D" w:rsidP="004168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(грн.)</w:t>
            </w:r>
          </w:p>
        </w:tc>
      </w:tr>
      <w:tr w:rsidR="00AC728D" w:rsidRPr="00B23933" w:rsidTr="00AC72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8D" w:rsidRPr="00B23933" w:rsidRDefault="00AC728D" w:rsidP="004168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ресурсів, усього, у тому числі: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8D" w:rsidRPr="00B23933" w:rsidRDefault="00937211" w:rsidP="004168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D" w:rsidRPr="00B23933" w:rsidRDefault="00D40EEE" w:rsidP="004168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D" w:rsidRPr="00B23933" w:rsidRDefault="00D40EEE" w:rsidP="004168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7240</w:t>
            </w:r>
          </w:p>
        </w:tc>
      </w:tr>
      <w:tr w:rsidR="00AC728D" w:rsidRPr="00B23933" w:rsidTr="00AC72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8D" w:rsidRPr="00B23933" w:rsidRDefault="00AC728D" w:rsidP="004168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</w:t>
            </w: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ний бюджет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8D" w:rsidRPr="00B23933" w:rsidRDefault="00937211" w:rsidP="004168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D" w:rsidRPr="00B23933" w:rsidRDefault="00D40EEE" w:rsidP="004168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</w:t>
            </w:r>
            <w:r w:rsidR="00937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D" w:rsidRPr="00B23933" w:rsidRDefault="00D40EEE" w:rsidP="004168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724</w:t>
            </w:r>
            <w:r w:rsidR="00937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B23933" w:rsidRPr="00B23933" w:rsidRDefault="00B23933" w:rsidP="004168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28D" w:rsidRDefault="00AC728D" w:rsidP="004168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933" w:rsidRPr="00AC728D" w:rsidRDefault="00B23933" w:rsidP="004168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2393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3933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B239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ПЕРЕЛІК ЗАХОДІВ І ЗАВДАНЬ ПРОГРАМИ  </w:t>
      </w:r>
    </w:p>
    <w:p w:rsidR="00B23933" w:rsidRPr="00B23933" w:rsidRDefault="00B23933" w:rsidP="0041683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B23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Здійснення виконання </w:t>
      </w:r>
      <w:r w:rsidR="00AC72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Програми передбачається упродовж 2021 – 2023 років</w:t>
      </w:r>
      <w:r w:rsidRPr="00B23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 постійному режимі без поетапного розмежування, враховуючи час досягнення повноліття дітьми-сиротами і дітьми, позбавленими батьківського піклування.</w:t>
      </w:r>
    </w:p>
    <w:p w:rsidR="00B23933" w:rsidRPr="00B23933" w:rsidRDefault="00B23933" w:rsidP="004168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>Надання одноразової допомоги дітям-сиротам і дітям, позбавленим батьківського піклування післ</w:t>
      </w:r>
      <w:r w:rsidR="00AC728D">
        <w:rPr>
          <w:rFonts w:ascii="Times New Roman" w:hAnsi="Times New Roman" w:cs="Times New Roman"/>
          <w:sz w:val="28"/>
          <w:szCs w:val="28"/>
          <w:lang w:val="uk-UA"/>
        </w:rPr>
        <w:t xml:space="preserve">я досягнення 18-річного віку </w:t>
      </w:r>
      <w:r w:rsidR="00F52EF6">
        <w:rPr>
          <w:rFonts w:ascii="Times New Roman" w:hAnsi="Times New Roman" w:cs="Times New Roman"/>
          <w:sz w:val="28"/>
          <w:szCs w:val="28"/>
          <w:lang w:val="uk-UA"/>
        </w:rPr>
        <w:t>передбачено</w:t>
      </w:r>
      <w:r w:rsidR="00937211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особам у розмірі 1810,0</w:t>
      </w:r>
      <w:r w:rsidR="0093721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гривень кожній.  </w:t>
      </w:r>
    </w:p>
    <w:p w:rsidR="00B23933" w:rsidRPr="00B23933" w:rsidRDefault="00F52EF6" w:rsidP="0041683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Упродовж 2021 – 2023 років</w:t>
      </w:r>
      <w:r w:rsidR="00B23933" w:rsidRPr="00B2393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можливе коригування Програми у разі необхідності.</w:t>
      </w:r>
    </w:p>
    <w:p w:rsidR="00B23933" w:rsidRPr="00B23933" w:rsidRDefault="00B23933" w:rsidP="004168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B23933">
        <w:rPr>
          <w:rFonts w:ascii="Times New Roman" w:hAnsi="Times New Roman" w:cs="Times New Roman"/>
          <w:sz w:val="28"/>
          <w:szCs w:val="28"/>
          <w:lang w:val="uk-UA" w:eastAsia="en-US"/>
        </w:rPr>
        <w:t>Перелік заходів і завдань реалізації Програми наведений у Додатку 1 до Програми.</w:t>
      </w:r>
    </w:p>
    <w:p w:rsidR="00B23933" w:rsidRPr="00B23933" w:rsidRDefault="00B23933" w:rsidP="004168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B23933" w:rsidRPr="00F52EF6" w:rsidRDefault="00B23933" w:rsidP="004168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23933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ВИКОНАННЯ ПРОГРАМИ</w:t>
      </w:r>
    </w:p>
    <w:p w:rsidR="00B23933" w:rsidRPr="00B23933" w:rsidRDefault="00B23933" w:rsidP="00416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2393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У період виконання Програми 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 та  поліпшення їх </w:t>
      </w:r>
      <w:proofErr w:type="spellStart"/>
      <w:r w:rsidRPr="00B23933">
        <w:rPr>
          <w:sz w:val="28"/>
          <w:szCs w:val="28"/>
          <w:lang w:val="uk-UA"/>
        </w:rPr>
        <w:t>соціопсихологічного</w:t>
      </w:r>
      <w:proofErr w:type="spellEnd"/>
      <w:r w:rsidRPr="00B23933">
        <w:rPr>
          <w:sz w:val="28"/>
          <w:szCs w:val="28"/>
          <w:lang w:val="uk-UA"/>
        </w:rPr>
        <w:t xml:space="preserve"> стану.</w:t>
      </w:r>
    </w:p>
    <w:p w:rsidR="00B23933" w:rsidRPr="00B23933" w:rsidRDefault="00B23933" w:rsidP="00416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41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2393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23933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B239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ОРГАНІЗАЦІЯ УПРАВЛІННЯ ТА КОНТРОЛЮ</w:t>
      </w:r>
    </w:p>
    <w:p w:rsidR="001321FE" w:rsidRPr="00BA45F2" w:rsidRDefault="00B23933" w:rsidP="00416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b/>
          <w:sz w:val="28"/>
          <w:szCs w:val="28"/>
          <w:lang w:val="uk-UA"/>
        </w:rPr>
        <w:t>ЗА ХОДОМ ВИКОНАННЯ ПРОГРАМИ</w:t>
      </w:r>
    </w:p>
    <w:p w:rsidR="00BA45F2" w:rsidRDefault="001321FE" w:rsidP="00416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Чернігівської області 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є головним розпорядником бюджетних коштів. Реалізація Програми здійснюватиметься шляхом виконання заходів і завдань Програми. Відповідальним виконавц</w:t>
      </w:r>
      <w:r w:rsidR="00BA45F2">
        <w:rPr>
          <w:rFonts w:ascii="Times New Roman" w:hAnsi="Times New Roman" w:cs="Times New Roman"/>
          <w:sz w:val="28"/>
          <w:szCs w:val="28"/>
          <w:lang w:val="uk-UA"/>
        </w:rPr>
        <w:t>ем Програми, організація супроводу</w:t>
      </w:r>
      <w:r w:rsidR="00BA45F2"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та координація діяльності щодо </w:t>
      </w:r>
      <w:r w:rsidR="00BA45F2">
        <w:rPr>
          <w:rFonts w:ascii="Times New Roman" w:hAnsi="Times New Roman" w:cs="Times New Roman"/>
          <w:sz w:val="28"/>
          <w:szCs w:val="28"/>
          <w:lang w:val="uk-UA"/>
        </w:rPr>
        <w:t xml:space="preserve">її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відділ освіти, сім’ї,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B23933" w:rsidRPr="00B23933" w:rsidRDefault="001321FE" w:rsidP="00416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реалізацією заходів, передбачених Програмою,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здійснюється постійними комісіями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з питань сім’ї та молоді, гуманітарних питань та соціального захисту населення та з питань бюджету, соціально-економічного розвитку </w:t>
      </w:r>
      <w:r w:rsidR="00836E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інвестиційної діяльності.</w:t>
      </w:r>
    </w:p>
    <w:p w:rsidR="00BA45F2" w:rsidRDefault="00BA45F2" w:rsidP="0041683E">
      <w:pPr>
        <w:spacing w:after="0" w:line="240" w:lineRule="auto"/>
        <w:ind w:left="496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A45F2" w:rsidRPr="00836E3B" w:rsidRDefault="00836E3B" w:rsidP="004168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Секретар ради                                                  І. МАРТИНЮК</w:t>
      </w:r>
    </w:p>
    <w:p w:rsidR="00836E3B" w:rsidRDefault="00836E3B" w:rsidP="00836E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836E3B" w:rsidRDefault="00836E3B" w:rsidP="00836E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683E" w:rsidRDefault="0041683E" w:rsidP="00836E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683E" w:rsidRDefault="0041683E" w:rsidP="00836E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683E" w:rsidRDefault="0041683E" w:rsidP="00836E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683E" w:rsidRDefault="0041683E" w:rsidP="00836E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683E" w:rsidRDefault="0041683E" w:rsidP="00836E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683E" w:rsidRDefault="0041683E" w:rsidP="00836E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683E" w:rsidRDefault="0041683E" w:rsidP="00836E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683E" w:rsidRPr="0041683E" w:rsidRDefault="0041683E" w:rsidP="00836E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6E3B" w:rsidRDefault="00836E3B" w:rsidP="00836E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="00B23933"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836E3B" w:rsidRDefault="00836E3B" w:rsidP="0041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Програми 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надання одноразової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36E3B" w:rsidRDefault="00836E3B" w:rsidP="0041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допомоги дітям-сиротам і дітям,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836E3B" w:rsidRDefault="00836E3B" w:rsidP="0041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позбавленим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36E3B" w:rsidRDefault="00836E3B" w:rsidP="0041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після досягненн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18-річного віку </w:t>
      </w:r>
      <w:r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з числа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36E3B" w:rsidRDefault="00836E3B" w:rsidP="0041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випускників закладів загальної середньої </w:t>
      </w:r>
    </w:p>
    <w:p w:rsidR="00836E3B" w:rsidRDefault="00836E3B" w:rsidP="0041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Pr="004462E0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                   </w:t>
      </w:r>
    </w:p>
    <w:p w:rsidR="00836E3B" w:rsidRPr="00B23933" w:rsidRDefault="00836E3B" w:rsidP="0041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2021 - 2023 роки</w:t>
      </w:r>
    </w:p>
    <w:p w:rsidR="00B23933" w:rsidRPr="00B23933" w:rsidRDefault="00B23933" w:rsidP="0041683E">
      <w:pPr>
        <w:spacing w:after="0" w:line="240" w:lineRule="auto"/>
        <w:ind w:left="496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3933" w:rsidRPr="00B23933" w:rsidRDefault="00B23933" w:rsidP="00B239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П Е Р Е Л І К </w:t>
      </w:r>
    </w:p>
    <w:p w:rsidR="00B23933" w:rsidRPr="00B23933" w:rsidRDefault="00B23933" w:rsidP="00BA45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3933">
        <w:rPr>
          <w:rFonts w:ascii="Times New Roman" w:hAnsi="Times New Roman" w:cs="Times New Roman"/>
          <w:sz w:val="28"/>
          <w:szCs w:val="28"/>
          <w:lang w:val="uk-UA"/>
        </w:rPr>
        <w:t>завдань і заходів реалізації Програми надання одноразової допомоги дітям-сиротам і дітям, позбавленим батьківського піклування</w:t>
      </w:r>
      <w:r w:rsidR="00BA45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після досягнення 18-річного віку</w:t>
      </w:r>
      <w:r w:rsidR="00DD5FE7">
        <w:rPr>
          <w:rFonts w:ascii="Times New Roman" w:hAnsi="Times New Roman" w:cs="Times New Roman"/>
          <w:sz w:val="28"/>
          <w:szCs w:val="28"/>
          <w:lang w:val="uk-UA"/>
        </w:rPr>
        <w:t xml:space="preserve"> з числа випускників закладів загальної середньої освіти </w:t>
      </w:r>
      <w:proofErr w:type="spellStart"/>
      <w:r w:rsidR="00DD5FE7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DD5FE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BA45F2">
        <w:rPr>
          <w:rFonts w:ascii="Times New Roman" w:hAnsi="Times New Roman" w:cs="Times New Roman"/>
          <w:sz w:val="28"/>
          <w:szCs w:val="28"/>
          <w:lang w:val="uk-UA"/>
        </w:rPr>
        <w:t>2021 – 2023 роки</w:t>
      </w:r>
    </w:p>
    <w:p w:rsidR="00B23933" w:rsidRPr="00B23933" w:rsidRDefault="00B23933" w:rsidP="00B239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3"/>
        <w:gridCol w:w="1559"/>
        <w:gridCol w:w="2660"/>
      </w:tblGrid>
      <w:tr w:rsidR="00B23933" w:rsidRPr="00B23933" w:rsidTr="00BA45F2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23933" w:rsidRPr="00B23933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3" w:rsidRPr="00B23933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заходу і завдання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3" w:rsidRPr="00B23933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B23933" w:rsidRPr="00B23933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3" w:rsidRPr="00B23933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фінансування,</w:t>
            </w:r>
          </w:p>
          <w:p w:rsidR="00B23933" w:rsidRPr="00B23933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(тис. грн.)</w:t>
            </w:r>
          </w:p>
        </w:tc>
      </w:tr>
      <w:tr w:rsidR="00B23933" w:rsidRPr="00B23933" w:rsidTr="00BA45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33" w:rsidRPr="00B23933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A45F2" w:rsidRPr="00B23933" w:rsidTr="009915F2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5F2" w:rsidRPr="00B23933" w:rsidRDefault="00BA45F2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5F2" w:rsidRPr="00B23933" w:rsidRDefault="00BA45F2" w:rsidP="00BA45F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одноразової допомоги дітям-сиротам і дітям, позбавленим батьківського піклування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досягнення 18-річного віку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F2" w:rsidRPr="00B23933" w:rsidRDefault="00BA45F2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F2" w:rsidRPr="00B23933" w:rsidRDefault="00937211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D40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BA45F2" w:rsidRPr="00B23933" w:rsidTr="0036406F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45F2" w:rsidRPr="00B23933" w:rsidRDefault="00BA45F2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45F2" w:rsidRPr="00B23933" w:rsidRDefault="00BA45F2" w:rsidP="00BA45F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F2" w:rsidRDefault="00BA45F2" w:rsidP="00EE4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BA45F2" w:rsidRPr="00B23933" w:rsidRDefault="00BA45F2" w:rsidP="00EE4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F2" w:rsidRPr="00B23933" w:rsidRDefault="00D40EEE" w:rsidP="00EE4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3620</w:t>
            </w:r>
          </w:p>
        </w:tc>
      </w:tr>
      <w:tr w:rsidR="00BA45F2" w:rsidRPr="00B23933" w:rsidTr="009915F2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F2" w:rsidRPr="00B23933" w:rsidRDefault="00BA45F2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F2" w:rsidRPr="00B23933" w:rsidRDefault="00BA45F2" w:rsidP="00BA45F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F2" w:rsidRDefault="00BA45F2" w:rsidP="00EE4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  <w:p w:rsidR="00BA45F2" w:rsidRPr="00B23933" w:rsidRDefault="00BA45F2" w:rsidP="00EE4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F2" w:rsidRPr="00B23933" w:rsidRDefault="00D40EEE" w:rsidP="00EE48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7240</w:t>
            </w:r>
          </w:p>
        </w:tc>
      </w:tr>
      <w:tr w:rsidR="00BA45F2" w:rsidRPr="00B23933" w:rsidTr="00BA45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2" w:rsidRPr="00B23933" w:rsidRDefault="00BA45F2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F2" w:rsidRPr="00B23933" w:rsidRDefault="00BA45F2" w:rsidP="00B239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2" w:rsidRPr="00B23933" w:rsidRDefault="00937211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– 2023 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F2" w:rsidRPr="00B23933" w:rsidRDefault="00D40EEE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19910</w:t>
            </w:r>
          </w:p>
        </w:tc>
      </w:tr>
    </w:tbl>
    <w:p w:rsidR="00B23933" w:rsidRDefault="00B23933" w:rsidP="00B239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6E3B" w:rsidRDefault="00836E3B" w:rsidP="00B239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6E3B" w:rsidRDefault="00836E3B" w:rsidP="00B239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6E3B" w:rsidRDefault="00836E3B" w:rsidP="00B239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6E3B" w:rsidRPr="00836E3B" w:rsidRDefault="00836E3B" w:rsidP="00836E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Секретар ради                                                  І. МАРТИНЮК</w:t>
      </w:r>
    </w:p>
    <w:p w:rsidR="00836E3B" w:rsidRDefault="00836E3B" w:rsidP="00836E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836E3B" w:rsidRPr="00B23933" w:rsidRDefault="00836E3B" w:rsidP="00B239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836E3B" w:rsidRPr="00B23933">
          <w:pgSz w:w="11906" w:h="16838"/>
          <w:pgMar w:top="794" w:right="851" w:bottom="794" w:left="1701" w:header="709" w:footer="709" w:gutter="0"/>
          <w:cols w:space="720"/>
        </w:sectPr>
      </w:pPr>
    </w:p>
    <w:p w:rsidR="00937211" w:rsidRDefault="00937211" w:rsidP="009372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E3B" w:rsidRDefault="00836E3B" w:rsidP="009372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937211" w:rsidRPr="00937211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836E3B" w:rsidRDefault="00836E3B" w:rsidP="0041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BA45F2" w:rsidRPr="0093721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23933" w:rsidRPr="00937211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надання одноразової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36E3B" w:rsidRDefault="00836E3B" w:rsidP="0041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допомоги дітям-сиротам і дітям,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836E3B" w:rsidRDefault="00836E3B" w:rsidP="0041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позбавленим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36E3B" w:rsidRDefault="00836E3B" w:rsidP="0041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B23933">
        <w:rPr>
          <w:rFonts w:ascii="Times New Roman" w:hAnsi="Times New Roman" w:cs="Times New Roman"/>
          <w:sz w:val="28"/>
          <w:szCs w:val="28"/>
          <w:lang w:val="uk-UA"/>
        </w:rPr>
        <w:t>після досягненн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18-річного віку </w:t>
      </w:r>
      <w:r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з числа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36E3B" w:rsidRDefault="00836E3B" w:rsidP="0041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випускників закладів загальної середньої </w:t>
      </w:r>
    </w:p>
    <w:p w:rsidR="00836E3B" w:rsidRDefault="00836E3B" w:rsidP="0041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Pr="004462E0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Pr="004462E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                   </w:t>
      </w:r>
    </w:p>
    <w:p w:rsidR="00B23933" w:rsidRPr="00937211" w:rsidRDefault="00836E3B" w:rsidP="0041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2021 - 2023 роки</w:t>
      </w:r>
    </w:p>
    <w:p w:rsidR="00B23933" w:rsidRPr="00BA45F2" w:rsidRDefault="00B23933" w:rsidP="00836E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FE7" w:rsidRDefault="00B23933" w:rsidP="00BA45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45F2">
        <w:rPr>
          <w:rFonts w:ascii="Times New Roman" w:hAnsi="Times New Roman" w:cs="Times New Roman"/>
          <w:sz w:val="28"/>
          <w:szCs w:val="28"/>
        </w:rPr>
        <w:t>Результативні</w:t>
      </w:r>
      <w:proofErr w:type="spellEnd"/>
      <w:r w:rsidRPr="00BA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5F2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BA4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E7" w:rsidRDefault="00B23933" w:rsidP="00BA45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5F2">
        <w:rPr>
          <w:rFonts w:ascii="Times New Roman" w:hAnsi="Times New Roman" w:cs="Times New Roman"/>
          <w:sz w:val="28"/>
          <w:szCs w:val="28"/>
          <w:lang w:val="uk-UA"/>
        </w:rPr>
        <w:t>Програми надання одноразової допомоги дітям-сиротам і дітям, позбавленим батьківського піклування</w:t>
      </w:r>
      <w:r w:rsidR="00BA45F2" w:rsidRPr="00BA45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A45F2">
        <w:rPr>
          <w:rFonts w:ascii="Times New Roman" w:hAnsi="Times New Roman" w:cs="Times New Roman"/>
          <w:sz w:val="28"/>
          <w:szCs w:val="28"/>
          <w:lang w:val="uk-UA"/>
        </w:rPr>
        <w:t xml:space="preserve"> після досягнення 18-річного </w:t>
      </w:r>
      <w:r w:rsidR="00BA45F2" w:rsidRPr="00BA45F2">
        <w:rPr>
          <w:rFonts w:ascii="Times New Roman" w:hAnsi="Times New Roman" w:cs="Times New Roman"/>
          <w:sz w:val="28"/>
          <w:szCs w:val="28"/>
          <w:lang w:val="uk-UA"/>
        </w:rPr>
        <w:t xml:space="preserve">віку </w:t>
      </w:r>
    </w:p>
    <w:p w:rsidR="00DD5FE7" w:rsidRDefault="00DD5FE7" w:rsidP="00BA45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числа випускників закладів загальної середньої освіти </w:t>
      </w:r>
    </w:p>
    <w:p w:rsidR="00BA45F2" w:rsidRPr="00BA45F2" w:rsidRDefault="00DD5FE7" w:rsidP="00BA45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BA45F2" w:rsidRPr="00BA45F2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BA45F2" w:rsidRPr="00BA45F2">
        <w:rPr>
          <w:rFonts w:ascii="Times New Roman" w:hAnsi="Times New Roman" w:cs="Times New Roman"/>
          <w:sz w:val="28"/>
          <w:szCs w:val="28"/>
          <w:lang w:val="uk-UA"/>
        </w:rPr>
        <w:t xml:space="preserve"> 2021 – 2023 роки</w:t>
      </w:r>
    </w:p>
    <w:p w:rsidR="00B23933" w:rsidRPr="00BA45F2" w:rsidRDefault="00B23933" w:rsidP="00BA45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960"/>
        <w:gridCol w:w="1607"/>
        <w:gridCol w:w="1984"/>
        <w:gridCol w:w="993"/>
        <w:gridCol w:w="2268"/>
        <w:gridCol w:w="2976"/>
      </w:tblGrid>
      <w:tr w:rsidR="00B23933" w:rsidRPr="00BA45F2" w:rsidTr="00BA45F2">
        <w:trPr>
          <w:trHeight w:val="480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933" w:rsidRPr="00BA45F2" w:rsidRDefault="00B23933" w:rsidP="00BA45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BA45F2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Показники</w:t>
            </w:r>
            <w:proofErr w:type="spellEnd"/>
            <w:r w:rsidRPr="00BA45F2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продукту</w:t>
            </w:r>
          </w:p>
        </w:tc>
      </w:tr>
      <w:tr w:rsidR="00B23933" w:rsidRPr="00BA45F2" w:rsidTr="00BA45F2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3" w:rsidRPr="00BA45F2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3" w:rsidRPr="00BA45F2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0611162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933" w:rsidRPr="00BA45F2" w:rsidRDefault="00B23933" w:rsidP="00B239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середньорічна</w:t>
            </w:r>
            <w:proofErr w:type="spellEnd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одержувачів</w:t>
            </w:r>
            <w:proofErr w:type="spellEnd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допомоги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3" w:rsidRPr="00BA45F2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осіб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3" w:rsidRPr="00BA45F2" w:rsidRDefault="00B23933" w:rsidP="00B239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наказ </w:t>
            </w:r>
            <w:proofErr w:type="spellStart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F93D9B" w:rsidRDefault="00B23933" w:rsidP="00F93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D9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="00F93D9B" w:rsidRPr="00F93D9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F93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сім’ї, молоді та спорту </w:t>
            </w:r>
            <w:proofErr w:type="spellStart"/>
            <w:r w:rsidR="00F93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="00F93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:rsidR="00B23933" w:rsidRPr="00F93D9B" w:rsidRDefault="00B23933" w:rsidP="00B239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3" w:rsidRPr="00BA45F2" w:rsidRDefault="00D40EEE" w:rsidP="009372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</w:tr>
      <w:tr w:rsidR="00B23933" w:rsidRPr="00BA45F2" w:rsidTr="00BA45F2">
        <w:trPr>
          <w:trHeight w:val="675"/>
        </w:trPr>
        <w:tc>
          <w:tcPr>
            <w:tcW w:w="10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3" w:rsidRPr="00BA45F2" w:rsidRDefault="00B23933" w:rsidP="00B239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A45F2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2. </w:t>
            </w:r>
            <w:proofErr w:type="spellStart"/>
            <w:r w:rsidRPr="00BA45F2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Показники</w:t>
            </w:r>
            <w:proofErr w:type="spellEnd"/>
            <w:r w:rsidRPr="00BA45F2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A45F2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ефективності</w:t>
            </w:r>
            <w:proofErr w:type="spellEnd"/>
          </w:p>
        </w:tc>
      </w:tr>
      <w:tr w:rsidR="00B23933" w:rsidRPr="00BA45F2" w:rsidTr="00BA45F2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3" w:rsidRPr="00BA45F2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3" w:rsidRPr="00BA45F2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0611162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933" w:rsidRPr="00BA45F2" w:rsidRDefault="00B23933" w:rsidP="00B239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  <w:proofErr w:type="spellEnd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розмі</w:t>
            </w:r>
            <w:proofErr w:type="gramStart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spellEnd"/>
            <w:proofErr w:type="gramEnd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допомоги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3" w:rsidRPr="00BA45F2" w:rsidRDefault="00B23933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3" w:rsidRPr="00BA45F2" w:rsidRDefault="00B23933" w:rsidP="00B239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Постанова </w:t>
            </w:r>
          </w:p>
          <w:p w:rsidR="00B23933" w:rsidRPr="00BA45F2" w:rsidRDefault="00B23933" w:rsidP="00B239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КМУ </w:t>
            </w:r>
            <w:proofErr w:type="spellStart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25.08.2005 №823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33" w:rsidRPr="00BA45F2" w:rsidRDefault="00B23933" w:rsidP="009372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1 810,00</w:t>
            </w:r>
          </w:p>
        </w:tc>
      </w:tr>
      <w:tr w:rsidR="00B23933" w:rsidRPr="00BA45F2" w:rsidTr="00BA45F2">
        <w:trPr>
          <w:trHeight w:val="450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933" w:rsidRPr="00BA45F2" w:rsidRDefault="00B23933" w:rsidP="00B2393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A45F2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3. </w:t>
            </w:r>
            <w:proofErr w:type="spellStart"/>
            <w:r w:rsidRPr="00BA45F2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Показники</w:t>
            </w:r>
            <w:proofErr w:type="spellEnd"/>
            <w:r w:rsidRPr="00BA45F2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A45F2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якості</w:t>
            </w:r>
            <w:proofErr w:type="spellEnd"/>
          </w:p>
        </w:tc>
      </w:tr>
      <w:tr w:rsidR="00354B4B" w:rsidRPr="00BA45F2" w:rsidTr="00354B4B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B4B" w:rsidRPr="00BA45F2" w:rsidRDefault="00354B4B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5F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54B4B" w:rsidRPr="00BA45F2" w:rsidRDefault="00354B4B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0611162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54B4B" w:rsidRPr="00BA45F2" w:rsidRDefault="00354B4B" w:rsidP="00B239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отримання</w:t>
            </w:r>
            <w:proofErr w:type="spellEnd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допомоги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54B4B" w:rsidRPr="00BA45F2" w:rsidRDefault="00354B4B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4B" w:rsidRPr="00BA45F2" w:rsidRDefault="00354B4B" w:rsidP="00B239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5F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Pr="00BA45F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1рік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4B" w:rsidRDefault="00F93D9B" w:rsidP="00354B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937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  <w:p w:rsidR="00354B4B" w:rsidRPr="00354B4B" w:rsidRDefault="00354B4B" w:rsidP="00354B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54B4B" w:rsidRPr="00BA45F2" w:rsidTr="00354B4B">
        <w:trPr>
          <w:trHeight w:val="19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B4B" w:rsidRPr="00BA45F2" w:rsidRDefault="00354B4B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54B4B" w:rsidRPr="00BA45F2" w:rsidRDefault="00354B4B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54B4B" w:rsidRPr="00BA45F2" w:rsidRDefault="00354B4B" w:rsidP="00B239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54B4B" w:rsidRPr="00BA45F2" w:rsidRDefault="00354B4B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4B" w:rsidRPr="00354B4B" w:rsidRDefault="00354B4B" w:rsidP="00B239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4B" w:rsidRDefault="00D40EEE" w:rsidP="009372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3620</w:t>
            </w:r>
          </w:p>
          <w:p w:rsidR="00354B4B" w:rsidRPr="00354B4B" w:rsidRDefault="00354B4B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54B4B" w:rsidRPr="00BA45F2" w:rsidTr="00354B4B">
        <w:trPr>
          <w:trHeight w:val="37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4B" w:rsidRPr="00BA45F2" w:rsidRDefault="00354B4B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4B" w:rsidRPr="00BA45F2" w:rsidRDefault="00354B4B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4B" w:rsidRPr="00BA45F2" w:rsidRDefault="00354B4B" w:rsidP="00B239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4B" w:rsidRPr="00BA45F2" w:rsidRDefault="00354B4B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4B" w:rsidRPr="00354B4B" w:rsidRDefault="00354B4B" w:rsidP="00B2393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2023 рік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4B" w:rsidRDefault="00D40EEE" w:rsidP="009372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724</w:t>
            </w:r>
            <w:r w:rsidR="00937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354B4B" w:rsidRPr="00354B4B" w:rsidRDefault="00354B4B" w:rsidP="00B239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B23933" w:rsidRPr="00BA45F2" w:rsidRDefault="00B23933" w:rsidP="00B23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3933" w:rsidRPr="00B23933" w:rsidRDefault="00B23933" w:rsidP="00B2393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73143" w:rsidRPr="00836E3B" w:rsidRDefault="00836E3B" w:rsidP="00836E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6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Секретар ради                                                  І. МАРТИНЮК</w:t>
      </w:r>
    </w:p>
    <w:sectPr w:rsidR="00073143" w:rsidRPr="00836E3B" w:rsidSect="00BA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DE" w:rsidRDefault="002648DE" w:rsidP="00937211">
      <w:pPr>
        <w:spacing w:after="0" w:line="240" w:lineRule="auto"/>
      </w:pPr>
      <w:r>
        <w:separator/>
      </w:r>
    </w:p>
  </w:endnote>
  <w:endnote w:type="continuationSeparator" w:id="0">
    <w:p w:rsidR="002648DE" w:rsidRDefault="002648DE" w:rsidP="0093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DE" w:rsidRDefault="002648DE" w:rsidP="00937211">
      <w:pPr>
        <w:spacing w:after="0" w:line="240" w:lineRule="auto"/>
      </w:pPr>
      <w:r>
        <w:separator/>
      </w:r>
    </w:p>
  </w:footnote>
  <w:footnote w:type="continuationSeparator" w:id="0">
    <w:p w:rsidR="002648DE" w:rsidRDefault="002648DE" w:rsidP="00937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628F"/>
    <w:multiLevelType w:val="hybridMultilevel"/>
    <w:tmpl w:val="1AC67A5C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53956"/>
    <w:multiLevelType w:val="multilevel"/>
    <w:tmpl w:val="B85420B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3933"/>
    <w:rsid w:val="000158C5"/>
    <w:rsid w:val="00023868"/>
    <w:rsid w:val="00040CAE"/>
    <w:rsid w:val="00073143"/>
    <w:rsid w:val="000A0E11"/>
    <w:rsid w:val="001321FE"/>
    <w:rsid w:val="001646C3"/>
    <w:rsid w:val="0019025C"/>
    <w:rsid w:val="002153CE"/>
    <w:rsid w:val="002541DE"/>
    <w:rsid w:val="002648DE"/>
    <w:rsid w:val="002F178D"/>
    <w:rsid w:val="00353603"/>
    <w:rsid w:val="00354B4B"/>
    <w:rsid w:val="0041683E"/>
    <w:rsid w:val="004462E0"/>
    <w:rsid w:val="005811BC"/>
    <w:rsid w:val="00750BA8"/>
    <w:rsid w:val="007542E9"/>
    <w:rsid w:val="00767516"/>
    <w:rsid w:val="00774980"/>
    <w:rsid w:val="00836E3B"/>
    <w:rsid w:val="008C7E21"/>
    <w:rsid w:val="00937211"/>
    <w:rsid w:val="00A54B97"/>
    <w:rsid w:val="00AC728D"/>
    <w:rsid w:val="00B23933"/>
    <w:rsid w:val="00BA45F2"/>
    <w:rsid w:val="00C31AF3"/>
    <w:rsid w:val="00CB1CA9"/>
    <w:rsid w:val="00D25632"/>
    <w:rsid w:val="00D40EEE"/>
    <w:rsid w:val="00DD5FE7"/>
    <w:rsid w:val="00E54B9F"/>
    <w:rsid w:val="00E87864"/>
    <w:rsid w:val="00EB28ED"/>
    <w:rsid w:val="00F52EF6"/>
    <w:rsid w:val="00F9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39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33"/>
    <w:rPr>
      <w:rFonts w:ascii="Tahoma" w:eastAsia="Times New Roman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B23933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customStyle="1" w:styleId="a7">
    <w:name w:val="заголов"/>
    <w:basedOn w:val="a"/>
    <w:uiPriority w:val="99"/>
    <w:rsid w:val="00B239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val="uk-UA" w:eastAsia="ar-SA"/>
    </w:rPr>
  </w:style>
  <w:style w:type="character" w:customStyle="1" w:styleId="10">
    <w:name w:val="Основной текст + 10"/>
    <w:aliases w:val="5 pt,Интервал 0 pt"/>
    <w:uiPriority w:val="99"/>
    <w:rsid w:val="00B23933"/>
    <w:rPr>
      <w:rFonts w:ascii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se2968d9d">
    <w:name w:val="s_e2968d9d"/>
    <w:basedOn w:val="a0"/>
    <w:rsid w:val="00B23933"/>
  </w:style>
  <w:style w:type="character" w:customStyle="1" w:styleId="a8">
    <w:name w:val="Без интервала Знак"/>
    <w:link w:val="a9"/>
    <w:locked/>
    <w:rsid w:val="000158C5"/>
    <w:rPr>
      <w:rFonts w:ascii="Calibri" w:eastAsia="Calibri" w:hAnsi="Calibri" w:cs="Times New Roman"/>
      <w:lang w:eastAsia="en-US"/>
    </w:rPr>
  </w:style>
  <w:style w:type="paragraph" w:styleId="a9">
    <w:name w:val="No Spacing"/>
    <w:link w:val="a8"/>
    <w:qFormat/>
    <w:rsid w:val="000158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93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7211"/>
  </w:style>
  <w:style w:type="paragraph" w:styleId="ac">
    <w:name w:val="footer"/>
    <w:basedOn w:val="a"/>
    <w:link w:val="ad"/>
    <w:uiPriority w:val="99"/>
    <w:semiHidden/>
    <w:unhideWhenUsed/>
    <w:rsid w:val="0093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7211"/>
  </w:style>
  <w:style w:type="paragraph" w:styleId="3">
    <w:name w:val="Body Text Indent 3"/>
    <w:basedOn w:val="a"/>
    <w:link w:val="30"/>
    <w:uiPriority w:val="99"/>
    <w:semiHidden/>
    <w:unhideWhenUsed/>
    <w:rsid w:val="009372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721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8796</Words>
  <Characters>5014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SRVO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16</cp:revision>
  <cp:lastPrinted>2020-10-13T05:47:00Z</cp:lastPrinted>
  <dcterms:created xsi:type="dcterms:W3CDTF">2020-10-05T10:46:00Z</dcterms:created>
  <dcterms:modified xsi:type="dcterms:W3CDTF">2020-10-13T05:47:00Z</dcterms:modified>
</cp:coreProperties>
</file>